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DA" w:rsidRDefault="00B74DDA" w:rsidP="008A38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CANADA</w:t>
      </w:r>
    </w:p>
    <w:p w:rsidR="00B74DDA" w:rsidRDefault="00B74DDA" w:rsidP="00B74D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PROVINCE DE QUÉBEC</w:t>
      </w:r>
      <w:r>
        <w:rPr>
          <w:rFonts w:ascii="Times New Roman" w:hAnsi="Times New Roman" w:cs="Times New Roman"/>
          <w:b/>
        </w:rPr>
        <w:br/>
        <w:t>MUNICIPALITÉ DE LAMARCHE</w:t>
      </w:r>
      <w:r>
        <w:rPr>
          <w:rFonts w:ascii="Times New Roman" w:hAnsi="Times New Roman" w:cs="Times New Roman"/>
          <w:b/>
        </w:rPr>
        <w:br/>
        <w:t>MRC LAC-SAINT-JEAN-EST</w:t>
      </w:r>
    </w:p>
    <w:p w:rsidR="00B74DDA" w:rsidRDefault="00B74DDA" w:rsidP="00B74DDA">
      <w:pPr>
        <w:rPr>
          <w:rFonts w:ascii="Times New Roman" w:hAnsi="Times New Roman" w:cs="Times New Roman"/>
        </w:rPr>
      </w:pPr>
    </w:p>
    <w:p w:rsidR="00B74DDA" w:rsidRDefault="00B74DDA" w:rsidP="00A223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PROCÈS-VERBAL</w:t>
      </w:r>
      <w:r>
        <w:rPr>
          <w:rFonts w:ascii="Times New Roman" w:hAnsi="Times New Roman" w:cs="Times New Roman"/>
        </w:rPr>
        <w:t xml:space="preserve"> de la séance extraordinaire du Conseil de la Municipalité de Lamarche tenue le mercr</w:t>
      </w:r>
      <w:r w:rsidR="00A223EC">
        <w:rPr>
          <w:rFonts w:ascii="Times New Roman" w:hAnsi="Times New Roman" w:cs="Times New Roman"/>
        </w:rPr>
        <w:t>edi, le 18 décembre 2019 à 19 h30</w:t>
      </w:r>
      <w:r>
        <w:rPr>
          <w:rFonts w:ascii="Times New Roman" w:hAnsi="Times New Roman" w:cs="Times New Roman"/>
        </w:rPr>
        <w:t xml:space="preserve"> à la Mairie de Lamarche sous la présidence de Monsieur Martin Bouchard, maire suppléant et à laquelle il y avait quorum légal.</w:t>
      </w:r>
    </w:p>
    <w:p w:rsidR="00B74DDA" w:rsidRDefault="00B74DDA" w:rsidP="00B74DDA">
      <w:pPr>
        <w:rPr>
          <w:rFonts w:ascii="Times New Roman" w:hAnsi="Times New Roman" w:cs="Times New Roman"/>
        </w:rPr>
      </w:pPr>
    </w:p>
    <w:p w:rsidR="00B74DDA" w:rsidRDefault="00B74DDA" w:rsidP="00B74DD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SONT PRÉSENTS :</w:t>
      </w:r>
    </w:p>
    <w:p w:rsidR="00B74DDA" w:rsidRDefault="00B74DDA" w:rsidP="00B7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Messieurs les conseillers Pierrot Lessard et Michel Morin</w:t>
      </w:r>
    </w:p>
    <w:p w:rsidR="00B74DDA" w:rsidRDefault="00B74DDA" w:rsidP="00B7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Mesdames les conseillères, Johanne Morissette, Sandra Girard et Lyne Bolduc</w:t>
      </w:r>
    </w:p>
    <w:p w:rsidR="00B74DDA" w:rsidRDefault="00B74DDA" w:rsidP="00B74DDA">
      <w:pPr>
        <w:rPr>
          <w:rFonts w:ascii="Times New Roman" w:hAnsi="Times New Roman" w:cs="Times New Roman"/>
        </w:rPr>
      </w:pPr>
    </w:p>
    <w:p w:rsidR="00B74DDA" w:rsidRDefault="00B74DDA" w:rsidP="00B7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SONT ÉGALEMENT PRÉSENTS</w:t>
      </w:r>
      <w:r>
        <w:rPr>
          <w:rFonts w:ascii="Times New Roman" w:hAnsi="Times New Roman" w:cs="Times New Roman"/>
        </w:rPr>
        <w:t> :</w:t>
      </w:r>
    </w:p>
    <w:p w:rsidR="00B74DDA" w:rsidRDefault="00B74DDA" w:rsidP="00B7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 Myriam Lessard, directrice générale </w:t>
      </w:r>
      <w:bookmarkStart w:id="0" w:name="_GoBack"/>
      <w:bookmarkEnd w:id="0"/>
      <w:r w:rsidR="00334850">
        <w:rPr>
          <w:rFonts w:ascii="Times New Roman" w:hAnsi="Times New Roman" w:cs="Times New Roman"/>
        </w:rPr>
        <w:t>et secrétaire-trésorière</w:t>
      </w:r>
    </w:p>
    <w:p w:rsidR="005511CA" w:rsidRDefault="005511CA" w:rsidP="00B74DDA">
      <w:pPr>
        <w:rPr>
          <w:rFonts w:ascii="Times New Roman" w:hAnsi="Times New Roman" w:cs="Times New Roman"/>
        </w:rPr>
      </w:pPr>
    </w:p>
    <w:p w:rsidR="005511CA" w:rsidRDefault="005511CA" w:rsidP="00B74DDA">
      <w:pPr>
        <w:rPr>
          <w:rFonts w:ascii="Times New Roman" w:hAnsi="Times New Roman" w:cs="Times New Roman"/>
          <w:b/>
          <w:bCs/>
        </w:rPr>
      </w:pPr>
      <w:r w:rsidRPr="005511CA">
        <w:rPr>
          <w:rFonts w:ascii="Times New Roman" w:hAnsi="Times New Roman" w:cs="Times New Roman"/>
          <w:b/>
          <w:bCs/>
        </w:rPr>
        <w:t>ABSENCE :</w:t>
      </w:r>
    </w:p>
    <w:p w:rsidR="005511CA" w:rsidRPr="005511CA" w:rsidRDefault="005511CA" w:rsidP="00B74DDA">
      <w:pPr>
        <w:rPr>
          <w:rFonts w:ascii="Times New Roman" w:hAnsi="Times New Roman" w:cs="Times New Roman"/>
        </w:rPr>
      </w:pPr>
      <w:r w:rsidRPr="005511CA">
        <w:rPr>
          <w:rFonts w:ascii="Times New Roman" w:hAnsi="Times New Roman" w:cs="Times New Roman"/>
        </w:rPr>
        <w:t>M</w:t>
      </w:r>
      <w:r w:rsidR="0094266E">
        <w:rPr>
          <w:rFonts w:ascii="Times New Roman" w:hAnsi="Times New Roman" w:cs="Times New Roman"/>
        </w:rPr>
        <w:t>adame</w:t>
      </w:r>
      <w:r w:rsidRPr="005511CA">
        <w:rPr>
          <w:rFonts w:ascii="Times New Roman" w:hAnsi="Times New Roman" w:cs="Times New Roman"/>
        </w:rPr>
        <w:t xml:space="preserve"> Lise Garon, mairesse</w:t>
      </w:r>
    </w:p>
    <w:p w:rsidR="00B74DDA" w:rsidRDefault="00B74DDA" w:rsidP="00B74DDA">
      <w:pPr>
        <w:rPr>
          <w:rFonts w:ascii="Times New Roman" w:hAnsi="Times New Roman" w:cs="Times New Roman"/>
        </w:rPr>
      </w:pPr>
    </w:p>
    <w:p w:rsidR="00B74DDA" w:rsidRDefault="00B74DDA" w:rsidP="00A223EC">
      <w:pPr>
        <w:ind w:left="0"/>
        <w:rPr>
          <w:rFonts w:ascii="Times New Roman" w:hAnsi="Times New Roman" w:cs="Times New Roman"/>
          <w:b/>
        </w:rPr>
      </w:pPr>
    </w:p>
    <w:p w:rsidR="00B74DDA" w:rsidRDefault="00B74DDA" w:rsidP="00B74DD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 DE BIENVENUE ET OUVERTURE DE LA SÉANCE</w:t>
      </w:r>
    </w:p>
    <w:p w:rsidR="00B74DDA" w:rsidRDefault="00B74DDA" w:rsidP="00B74DDA">
      <w:pPr>
        <w:pStyle w:val="Paragraphedeliste"/>
        <w:ind w:left="854"/>
        <w:rPr>
          <w:rFonts w:ascii="Times New Roman" w:hAnsi="Times New Roman" w:cs="Times New Roman"/>
          <w:b/>
          <w:u w:val="single"/>
        </w:rPr>
      </w:pPr>
    </w:p>
    <w:p w:rsidR="00B74DDA" w:rsidRDefault="00B74DDA" w:rsidP="00B74DDA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La séance est ouverte à 19h</w:t>
      </w:r>
      <w:r w:rsidR="00A223E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par Monsieur Martin Bouchard, maire suppléant</w:t>
      </w:r>
    </w:p>
    <w:p w:rsidR="00B74DDA" w:rsidRDefault="00B74DDA" w:rsidP="00B74DDA">
      <w:pPr>
        <w:ind w:hanging="1702"/>
        <w:rPr>
          <w:rFonts w:ascii="Times New Roman" w:hAnsi="Times New Roman" w:cs="Times New Roman"/>
        </w:rPr>
      </w:pPr>
    </w:p>
    <w:p w:rsidR="00B74DDA" w:rsidRDefault="009C52AA" w:rsidP="00B74DDA">
      <w:pPr>
        <w:tabs>
          <w:tab w:val="left" w:pos="284"/>
        </w:tabs>
        <w:ind w:hanging="18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279-12</w:t>
      </w:r>
      <w:r w:rsidR="00B74DDA">
        <w:rPr>
          <w:rFonts w:ascii="Times New Roman" w:hAnsi="Times New Roman" w:cs="Times New Roman"/>
          <w:b/>
        </w:rPr>
        <w:t>-19</w:t>
      </w:r>
      <w:r w:rsidR="00B74DDA">
        <w:rPr>
          <w:rFonts w:ascii="Times New Roman" w:hAnsi="Times New Roman" w:cs="Times New Roman"/>
          <w:b/>
        </w:rPr>
        <w:tab/>
        <w:t xml:space="preserve">2. </w:t>
      </w:r>
      <w:r w:rsidR="00B74DDA">
        <w:rPr>
          <w:rFonts w:ascii="Times New Roman" w:hAnsi="Times New Roman" w:cs="Times New Roman"/>
          <w:b/>
        </w:rPr>
        <w:tab/>
      </w:r>
      <w:r w:rsidR="00B74DDA">
        <w:rPr>
          <w:rFonts w:ascii="Times New Roman" w:hAnsi="Times New Roman" w:cs="Times New Roman"/>
          <w:b/>
          <w:u w:val="single"/>
        </w:rPr>
        <w:t>LECTURE ET ADOPTION DE L’ORDRE DU JOUR</w:t>
      </w:r>
    </w:p>
    <w:p w:rsidR="00B74DDA" w:rsidRDefault="00B74DDA" w:rsidP="00B74DDA">
      <w:pPr>
        <w:rPr>
          <w:rFonts w:ascii="Times New Roman" w:hAnsi="Times New Roman" w:cs="Times New Roman"/>
          <w:b/>
        </w:rPr>
      </w:pPr>
    </w:p>
    <w:p w:rsidR="00B74DDA" w:rsidRPr="00722BF9" w:rsidRDefault="00B74DDA" w:rsidP="00B74DD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Il EST PROPOSÉ PAR </w:t>
      </w:r>
      <w:r w:rsidR="00722BF9">
        <w:rPr>
          <w:rFonts w:ascii="Times New Roman" w:hAnsi="Times New Roman" w:cs="Times New Roman"/>
          <w:bCs/>
        </w:rPr>
        <w:t>madame la conseillère Sandra Girard</w:t>
      </w:r>
    </w:p>
    <w:p w:rsidR="00B74DDA" w:rsidRDefault="00B74DDA" w:rsidP="00B7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APPUYÉ PAR </w:t>
      </w:r>
      <w:r w:rsidR="00722BF9" w:rsidRPr="00722BF9">
        <w:rPr>
          <w:rFonts w:ascii="Times New Roman" w:hAnsi="Times New Roman" w:cs="Times New Roman"/>
          <w:bCs/>
        </w:rPr>
        <w:t>madame la conseillère Lyne Bolduc</w:t>
      </w:r>
    </w:p>
    <w:p w:rsidR="00B74DDA" w:rsidRDefault="00B74DDA" w:rsidP="00B74DDA">
      <w:pPr>
        <w:rPr>
          <w:rFonts w:ascii="Times New Roman" w:hAnsi="Times New Roman" w:cs="Times New Roman"/>
          <w:b/>
        </w:rPr>
      </w:pPr>
    </w:p>
    <w:p w:rsidR="00B74DDA" w:rsidRDefault="00B74DDA" w:rsidP="00B74D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ET RÉSOLU </w:t>
      </w:r>
      <w:r>
        <w:rPr>
          <w:rFonts w:ascii="Times New Roman" w:hAnsi="Times New Roman" w:cs="Times New Roman"/>
        </w:rPr>
        <w:t xml:space="preserve">que l’ordre du jour soit accepté tel que lu par la directrice générale </w:t>
      </w:r>
      <w:r w:rsidR="00962E0A">
        <w:rPr>
          <w:rFonts w:ascii="Times New Roman" w:hAnsi="Times New Roman" w:cs="Times New Roman"/>
        </w:rPr>
        <w:t>et secrétaire trésorière</w:t>
      </w:r>
    </w:p>
    <w:p w:rsidR="00B74DDA" w:rsidRDefault="00B74DDA" w:rsidP="00B74DDA">
      <w:pPr>
        <w:rPr>
          <w:rFonts w:ascii="Times New Roman" w:hAnsi="Times New Roman" w:cs="Times New Roman"/>
          <w:b/>
        </w:rPr>
      </w:pPr>
    </w:p>
    <w:p w:rsidR="00B74DDA" w:rsidRDefault="00B74DDA" w:rsidP="00B74DDA">
      <w:pPr>
        <w:tabs>
          <w:tab w:val="righ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ADOPTÉ</w:t>
      </w:r>
      <w:r w:rsidR="008A382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À L’UNANIMITÉ DES CONSEILLERS-ÈRES</w:t>
      </w:r>
    </w:p>
    <w:p w:rsidR="00B74DDA" w:rsidRDefault="00B74DDA" w:rsidP="00B74DDA">
      <w:pPr>
        <w:tabs>
          <w:tab w:val="right" w:pos="8222"/>
        </w:tabs>
        <w:rPr>
          <w:rFonts w:ascii="Times New Roman" w:hAnsi="Times New Roman" w:cs="Times New Roman"/>
          <w:b/>
        </w:rPr>
      </w:pPr>
    </w:p>
    <w:p w:rsidR="00B74DDA" w:rsidRDefault="00B74DDA" w:rsidP="00B74DDA">
      <w:pPr>
        <w:tabs>
          <w:tab w:val="right" w:pos="8222"/>
        </w:tabs>
        <w:ind w:hanging="567"/>
        <w:rPr>
          <w:rFonts w:ascii="Times New Roman" w:hAnsi="Times New Roman" w:cs="Times New Roman"/>
          <w:b/>
        </w:rPr>
      </w:pPr>
    </w:p>
    <w:p w:rsidR="00B74DDA" w:rsidRDefault="00B74DDA" w:rsidP="00B74DDA">
      <w:pPr>
        <w:tabs>
          <w:tab w:val="left" w:pos="1276"/>
          <w:tab w:val="right" w:pos="8222"/>
        </w:tabs>
        <w:ind w:hanging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ORDRE DU JOUR</w:t>
      </w:r>
    </w:p>
    <w:p w:rsidR="00B74DDA" w:rsidRDefault="00B74DDA" w:rsidP="00B74DDA">
      <w:pPr>
        <w:tabs>
          <w:tab w:val="left" w:pos="1276"/>
          <w:tab w:val="right" w:pos="8222"/>
        </w:tabs>
        <w:ind w:hanging="567"/>
        <w:jc w:val="center"/>
        <w:rPr>
          <w:rFonts w:ascii="Times New Roman" w:hAnsi="Times New Roman" w:cs="Times New Roman"/>
          <w:b/>
          <w:i/>
        </w:rPr>
      </w:pPr>
    </w:p>
    <w:p w:rsidR="00B74DDA" w:rsidRDefault="00B74DDA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ab/>
        <w:t>Mot de bienvenue et ouverture de la séance</w:t>
      </w:r>
    </w:p>
    <w:p w:rsidR="00B74DDA" w:rsidRDefault="00B74DDA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2.</w:t>
      </w:r>
      <w:r>
        <w:rPr>
          <w:rFonts w:ascii="Times New Roman" w:hAnsi="Times New Roman" w:cs="Times New Roman"/>
          <w:i/>
        </w:rPr>
        <w:tab/>
        <w:t>Lecture et adoption de l’ordre du jour</w:t>
      </w:r>
    </w:p>
    <w:p w:rsidR="00962E0A" w:rsidRDefault="00334850" w:rsidP="00962E0A">
      <w:pPr>
        <w:tabs>
          <w:tab w:val="left" w:pos="851"/>
          <w:tab w:val="right" w:pos="8222"/>
        </w:tabs>
        <w:ind w:left="1276" w:hanging="9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A223EC">
        <w:rPr>
          <w:rFonts w:ascii="Times New Roman" w:hAnsi="Times New Roman" w:cs="Times New Roman"/>
          <w:i/>
        </w:rPr>
        <w:t>3.</w:t>
      </w:r>
      <w:r>
        <w:rPr>
          <w:rFonts w:ascii="Times New Roman" w:hAnsi="Times New Roman" w:cs="Times New Roman"/>
          <w:i/>
        </w:rPr>
        <w:tab/>
        <w:t>Adoption des prévisions budgétaires 2020</w:t>
      </w:r>
    </w:p>
    <w:p w:rsidR="002341E9" w:rsidRDefault="00962E0A" w:rsidP="00962E0A">
      <w:pPr>
        <w:tabs>
          <w:tab w:val="left" w:pos="851"/>
          <w:tab w:val="right" w:pos="8222"/>
        </w:tabs>
        <w:ind w:left="1276" w:hanging="9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A223EC">
        <w:rPr>
          <w:rFonts w:ascii="Times New Roman" w:hAnsi="Times New Roman" w:cs="Times New Roman"/>
          <w:i/>
        </w:rPr>
        <w:t>4.</w:t>
      </w:r>
      <w:r w:rsidR="00B74DDA">
        <w:rPr>
          <w:rFonts w:ascii="Times New Roman" w:hAnsi="Times New Roman" w:cs="Times New Roman"/>
          <w:i/>
        </w:rPr>
        <w:tab/>
        <w:t>Période de questions concernant uniquement</w:t>
      </w:r>
      <w:r w:rsidR="00CA2B32">
        <w:rPr>
          <w:rFonts w:ascii="Times New Roman" w:hAnsi="Times New Roman" w:cs="Times New Roman"/>
          <w:i/>
        </w:rPr>
        <w:t xml:space="preserve"> les </w:t>
      </w:r>
      <w:r>
        <w:rPr>
          <w:rFonts w:ascii="Times New Roman" w:hAnsi="Times New Roman" w:cs="Times New Roman"/>
          <w:i/>
        </w:rPr>
        <w:t>point</w:t>
      </w:r>
      <w:r w:rsidR="00A12052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à l’ordre du jour</w:t>
      </w:r>
      <w:r w:rsidR="00CA2B32">
        <w:rPr>
          <w:rFonts w:ascii="Times New Roman" w:hAnsi="Times New Roman" w:cs="Times New Roman"/>
          <w:i/>
        </w:rPr>
        <w:t xml:space="preserve"> de la séance</w:t>
      </w:r>
    </w:p>
    <w:p w:rsidR="00B74DDA" w:rsidRDefault="00B74DDA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A223EC">
        <w:rPr>
          <w:rFonts w:ascii="Times New Roman" w:hAnsi="Times New Roman" w:cs="Times New Roman"/>
          <w:i/>
        </w:rPr>
        <w:t>5.</w:t>
      </w:r>
      <w:r>
        <w:rPr>
          <w:rFonts w:ascii="Times New Roman" w:hAnsi="Times New Roman" w:cs="Times New Roman"/>
          <w:i/>
        </w:rPr>
        <w:tab/>
        <w:t>Levée de l’assemblée</w:t>
      </w:r>
    </w:p>
    <w:p w:rsidR="00B74DDA" w:rsidRDefault="00B74DDA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Default="00A223EC" w:rsidP="00B74DDA">
      <w:pPr>
        <w:tabs>
          <w:tab w:val="left" w:pos="1276"/>
          <w:tab w:val="right" w:pos="8222"/>
        </w:tabs>
        <w:ind w:hanging="567"/>
        <w:rPr>
          <w:rFonts w:ascii="Times New Roman" w:hAnsi="Times New Roman" w:cs="Times New Roman"/>
          <w:i/>
        </w:rPr>
      </w:pPr>
    </w:p>
    <w:p w:rsidR="00A223EC" w:rsidRPr="00A223EC" w:rsidRDefault="00A223EC" w:rsidP="00A223EC">
      <w:pPr>
        <w:tabs>
          <w:tab w:val="left" w:pos="284"/>
        </w:tabs>
        <w:ind w:hanging="1702"/>
        <w:jc w:val="both"/>
        <w:rPr>
          <w:rFonts w:ascii="Times New Roman" w:hAnsi="Times New Roman" w:cs="Times New Roman"/>
          <w:b/>
          <w:u w:val="single"/>
        </w:rPr>
      </w:pPr>
      <w:r w:rsidRPr="00334850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80</w:t>
      </w:r>
      <w:r w:rsidRPr="00334850">
        <w:rPr>
          <w:rFonts w:ascii="Times New Roman" w:hAnsi="Times New Roman" w:cs="Times New Roman"/>
          <w:b/>
        </w:rPr>
        <w:t>-12-19</w:t>
      </w:r>
      <w:r w:rsidRPr="003348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4.</w:t>
      </w:r>
      <w:r w:rsidRPr="003348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ADOPTION DES PRÉVISIONS BUDGÉTAIRES 2020</w:t>
      </w:r>
    </w:p>
    <w:tbl>
      <w:tblPr>
        <w:tblpPr w:leftFromText="141" w:rightFromText="141" w:vertAnchor="text" w:horzAnchor="margin" w:tblpXSpec="center" w:tblpY="876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5461"/>
        <w:gridCol w:w="1007"/>
        <w:gridCol w:w="1454"/>
        <w:gridCol w:w="984"/>
        <w:gridCol w:w="1454"/>
        <w:gridCol w:w="194"/>
        <w:gridCol w:w="160"/>
        <w:gridCol w:w="25"/>
      </w:tblGrid>
      <w:tr w:rsidR="004D674B" w:rsidRPr="00507442" w:rsidTr="004D674B">
        <w:tc>
          <w:tcPr>
            <w:tcW w:w="1112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</w:pPr>
            <w:bookmarkStart w:id="1" w:name="_Hlk523919861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GRANDES LIGNES DES PRÉVISIONS BUDGÉTAIRES 2020</w:t>
            </w: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REVENUS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BUDGET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BUDGET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2020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TAXES MUNICIPALES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TAXES FONCIÈRES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658 075 $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672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856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EAU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35 360 $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  49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335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EAUX USÉES ET ÉGOÜTS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20 535 $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  22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550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ORDURES ET RÉCUPÉRATION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83 244 $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  88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061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PISCINES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1 050 $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   1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000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TAXES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 +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VOIRIE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137 409 $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134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061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TOTAL DES TAXES MUNICIPALES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935 672 $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               967 </w:t>
            </w:r>
            <w:proofErr w:type="gramStart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863  $</w:t>
            </w:r>
            <w:proofErr w:type="gramEnd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COMPENSATIONS TENANT LIEU DE TAXES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11 597 $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  39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106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SERVICES RENDUS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18 375 $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   2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320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proofErr w:type="gramStart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PERMIS,  IMPOSITION</w:t>
            </w:r>
            <w:proofErr w:type="gramEnd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DE DROITS ET INTÉRÈTS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114 297 $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100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640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TRANSFERTS DES GOUVERNEMENTS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226 640 $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               112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116  $</w:t>
            </w:r>
            <w:proofErr w:type="gramEnd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TOTAL DES REVENUS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1 306 581 $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            1 222 </w:t>
            </w:r>
            <w:proofErr w:type="gramStart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045  $</w:t>
            </w:r>
            <w:proofErr w:type="gramEnd"/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58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DÉPENSES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BUDGET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BUDGET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2019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2020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ADMINISTRATION GÉNÉRALE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286 969 $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291 976 $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SÉCURITÉ PUBLIQUE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97 719 $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92 268 $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TRANSPORT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321 793 $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346 387 $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HYGIÈNE DU MILIEU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178 950 $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190 110 $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URBANISME ET DÉVELOPPEMENT ÉCONOMIQUE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45 282 $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49 445 $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LOISIRS ET CULTURE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125 924 $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100 193 $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FRAIS DE FINANCEMENT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22 922 $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17 485 $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REMBOURSEMENT DE CAPITAL ET AFFECTATIONS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227 023 $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134 181 $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TOTAL DES DÉPENSES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1 306 582 $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1 222 045 $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A"/>
              </w:rPr>
              <w:t>Pour financer ce budget, voici les principaux taux de taxe applicables: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BUDGET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BUDGET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C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2019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2020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Taxe foncière générale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1.03 $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100$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1.03 $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100$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Taxe enquête (article 1093)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81.07 $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81.07 $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Immeubles commerciaux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1.65 $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100$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1.65 $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100$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Compensation pour l'aqueduc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160 $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165 $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Compensation pour l'égoût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185 $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205 $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Piscine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50 $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Piscine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50 $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Piscine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Lac Rémi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Déneigement </w:t>
            </w:r>
            <w:proofErr w:type="gramStart"/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Lac  Miquet</w:t>
            </w:r>
            <w:proofErr w:type="gramEnd"/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Pointe Simard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Domaine Bouchard, Montagne et du Quai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Dame Jeanne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Lachance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Pointe Nature et Rang Du Lac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Ile à Nathalie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Électricité Dame Jeanne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313 $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Électricité Ile à Nathalie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338 $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195 $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Taxe Au Cœur du Village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33 $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33 $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Rue du Domaine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125 $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Déneigement Morel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475 $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475 $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Taxe Voirie d'été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65 $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65 $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Propriété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Compensation pour collecte et traitement des boues permanent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61.50 $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61.50 $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Compensation pour collecte et traitement des boues saisonnier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30.75 $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30.75 $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Compensation pour les ordures et le recyclage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220 $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220 $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Compensation pour les ordures et le recyclage saisonnier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110 $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110 $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CA"/>
              </w:rPr>
              <w:t>/ Logement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4D674B" w:rsidRPr="00507442" w:rsidTr="004D674B">
        <w:trPr>
          <w:gridAfter w:val="1"/>
          <w:wAfter w:w="25" w:type="dxa"/>
        </w:trPr>
        <w:tc>
          <w:tcPr>
            <w:tcW w:w="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Permis de roulotte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200 $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/ Roulotte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200 $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/ Roulotte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74B" w:rsidRPr="00507442" w:rsidRDefault="004D674B" w:rsidP="004D674B">
            <w:pPr>
              <w:spacing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507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bookmarkEnd w:id="1"/>
    </w:tbl>
    <w:p w:rsidR="007F052B" w:rsidRPr="00A223EC" w:rsidRDefault="007F052B" w:rsidP="00334850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b/>
          <w:sz w:val="24"/>
        </w:rPr>
      </w:pPr>
    </w:p>
    <w:p w:rsidR="00A223EC" w:rsidRDefault="00A223EC" w:rsidP="00A223EC">
      <w:pPr>
        <w:ind w:left="0"/>
        <w:rPr>
          <w:rFonts w:ascii="Times New Roman" w:hAnsi="Times New Roman" w:cs="Times New Roman"/>
          <w:b/>
        </w:rPr>
      </w:pPr>
    </w:p>
    <w:p w:rsidR="00A223EC" w:rsidRDefault="00A223EC" w:rsidP="00A223EC">
      <w:pPr>
        <w:ind w:left="0"/>
        <w:rPr>
          <w:rFonts w:ascii="Times New Roman" w:hAnsi="Times New Roman" w:cs="Times New Roman"/>
          <w:b/>
        </w:rPr>
      </w:pPr>
    </w:p>
    <w:p w:rsidR="00A223EC" w:rsidRDefault="00A223EC" w:rsidP="00A223EC">
      <w:pPr>
        <w:ind w:left="0"/>
        <w:rPr>
          <w:rFonts w:ascii="Times New Roman" w:hAnsi="Times New Roman" w:cs="Times New Roman"/>
          <w:b/>
        </w:rPr>
      </w:pPr>
    </w:p>
    <w:p w:rsidR="00A12052" w:rsidRPr="00A12052" w:rsidRDefault="00A12052" w:rsidP="00A223EC">
      <w:pPr>
        <w:ind w:left="567"/>
        <w:rPr>
          <w:rFonts w:ascii="Times New Roman" w:hAnsi="Times New Roman" w:cs="Times New Roman"/>
          <w:b/>
        </w:rPr>
      </w:pPr>
      <w:r w:rsidRPr="00A12052">
        <w:rPr>
          <w:rFonts w:ascii="Times New Roman" w:hAnsi="Times New Roman" w:cs="Times New Roman"/>
          <w:b/>
        </w:rPr>
        <w:lastRenderedPageBreak/>
        <w:t>EN CONSÉQUENCE,</w:t>
      </w:r>
    </w:p>
    <w:p w:rsidR="00A12052" w:rsidRPr="00A12052" w:rsidRDefault="00A12052" w:rsidP="00A223EC">
      <w:pPr>
        <w:ind w:left="567"/>
        <w:rPr>
          <w:rFonts w:ascii="Times New Roman" w:hAnsi="Times New Roman" w:cs="Times New Roman"/>
          <w:b/>
        </w:rPr>
      </w:pPr>
    </w:p>
    <w:p w:rsidR="00A12052" w:rsidRPr="00A12052" w:rsidRDefault="00A12052" w:rsidP="00A223EC">
      <w:pPr>
        <w:ind w:left="567"/>
        <w:rPr>
          <w:rFonts w:ascii="Times New Roman" w:hAnsi="Times New Roman" w:cs="Times New Roman"/>
        </w:rPr>
      </w:pPr>
      <w:r w:rsidRPr="00A12052">
        <w:rPr>
          <w:rFonts w:ascii="Times New Roman" w:hAnsi="Times New Roman" w:cs="Times New Roman"/>
          <w:b/>
        </w:rPr>
        <w:t xml:space="preserve">IL EST PROPOSÉ PAR </w:t>
      </w:r>
      <w:r w:rsidR="00722BF9" w:rsidRPr="00722BF9">
        <w:rPr>
          <w:rFonts w:ascii="Times New Roman" w:hAnsi="Times New Roman" w:cs="Times New Roman"/>
          <w:bCs/>
        </w:rPr>
        <w:t>madame la conseillère Johanne Morissette</w:t>
      </w:r>
    </w:p>
    <w:p w:rsidR="00A12052" w:rsidRPr="00722BF9" w:rsidRDefault="00A12052" w:rsidP="00A223EC">
      <w:pPr>
        <w:ind w:left="567"/>
        <w:rPr>
          <w:rFonts w:ascii="Times New Roman" w:hAnsi="Times New Roman" w:cs="Times New Roman"/>
          <w:bCs/>
        </w:rPr>
      </w:pPr>
      <w:r w:rsidRPr="00A12052">
        <w:rPr>
          <w:rFonts w:ascii="Times New Roman" w:hAnsi="Times New Roman" w:cs="Times New Roman"/>
          <w:b/>
        </w:rPr>
        <w:t xml:space="preserve">APPUYÉ PAR </w:t>
      </w:r>
      <w:r w:rsidR="00722BF9" w:rsidRPr="00722BF9">
        <w:rPr>
          <w:rFonts w:ascii="Times New Roman" w:hAnsi="Times New Roman" w:cs="Times New Roman"/>
          <w:bCs/>
        </w:rPr>
        <w:t>monsieur le conseiller Michel Morin</w:t>
      </w:r>
    </w:p>
    <w:p w:rsidR="00A12052" w:rsidRDefault="00A12052" w:rsidP="00A223EC">
      <w:pPr>
        <w:ind w:left="567"/>
        <w:rPr>
          <w:rFonts w:ascii="Times New Roman" w:hAnsi="Times New Roman" w:cs="Times New Roman"/>
          <w:b/>
        </w:rPr>
      </w:pPr>
      <w:r w:rsidRPr="00A12052">
        <w:rPr>
          <w:rFonts w:ascii="Times New Roman" w:hAnsi="Times New Roman" w:cs="Times New Roman"/>
          <w:b/>
        </w:rPr>
        <w:t>ET RÉSOLU</w:t>
      </w:r>
    </w:p>
    <w:p w:rsidR="00A12052" w:rsidRPr="00A12052" w:rsidRDefault="00A12052" w:rsidP="00A223EC">
      <w:pPr>
        <w:ind w:left="567" w:firstLine="708"/>
        <w:rPr>
          <w:rFonts w:ascii="Times New Roman" w:hAnsi="Times New Roman" w:cs="Times New Roman"/>
          <w:b/>
        </w:rPr>
      </w:pPr>
    </w:p>
    <w:p w:rsidR="00A12052" w:rsidRPr="00A12052" w:rsidRDefault="00A12052" w:rsidP="00A223EC">
      <w:pPr>
        <w:ind w:left="567"/>
        <w:rPr>
          <w:rFonts w:ascii="Times New Roman" w:hAnsi="Times New Roman" w:cs="Times New Roman"/>
          <w:b/>
        </w:rPr>
      </w:pPr>
      <w:r w:rsidRPr="00A12052">
        <w:rPr>
          <w:rFonts w:ascii="Times New Roman" w:hAnsi="Times New Roman" w:cs="Times New Roman"/>
          <w:b/>
        </w:rPr>
        <w:t xml:space="preserve">QUE </w:t>
      </w:r>
      <w:r w:rsidRPr="00A12052">
        <w:rPr>
          <w:rFonts w:ascii="Times New Roman" w:hAnsi="Times New Roman" w:cs="Times New Roman"/>
        </w:rPr>
        <w:t>les prévisions budgétaires 20</w:t>
      </w:r>
      <w:r>
        <w:rPr>
          <w:rFonts w:ascii="Times New Roman" w:hAnsi="Times New Roman" w:cs="Times New Roman"/>
        </w:rPr>
        <w:t>20</w:t>
      </w:r>
      <w:r w:rsidRPr="00A12052">
        <w:rPr>
          <w:rFonts w:ascii="Times New Roman" w:hAnsi="Times New Roman" w:cs="Times New Roman"/>
        </w:rPr>
        <w:t xml:space="preserve"> soient et sont acceptées tel que</w:t>
      </w:r>
      <w:r>
        <w:rPr>
          <w:rFonts w:ascii="Times New Roman" w:hAnsi="Times New Roman" w:cs="Times New Roman"/>
        </w:rPr>
        <w:t xml:space="preserve"> déposées</w:t>
      </w:r>
      <w:r w:rsidR="009D26D4">
        <w:rPr>
          <w:rFonts w:ascii="Times New Roman" w:hAnsi="Times New Roman" w:cs="Times New Roman"/>
        </w:rPr>
        <w:t>.</w:t>
      </w:r>
      <w:r w:rsidRPr="00A12052">
        <w:rPr>
          <w:rFonts w:ascii="Times New Roman" w:hAnsi="Times New Roman" w:cs="Times New Roman"/>
          <w:b/>
        </w:rPr>
        <w:tab/>
      </w:r>
    </w:p>
    <w:p w:rsidR="00A12052" w:rsidRPr="00A12052" w:rsidRDefault="00A12052" w:rsidP="00A223EC">
      <w:pPr>
        <w:ind w:left="567"/>
        <w:rPr>
          <w:rFonts w:ascii="Times New Roman" w:hAnsi="Times New Roman" w:cs="Times New Roman"/>
          <w:b/>
        </w:rPr>
      </w:pPr>
    </w:p>
    <w:p w:rsidR="00A12052" w:rsidRPr="00A12052" w:rsidRDefault="00A12052" w:rsidP="00A223EC">
      <w:pPr>
        <w:ind w:left="567"/>
        <w:jc w:val="both"/>
        <w:rPr>
          <w:rFonts w:ascii="Times New Roman" w:hAnsi="Times New Roman" w:cs="Times New Roman"/>
          <w:b/>
        </w:rPr>
      </w:pPr>
      <w:r w:rsidRPr="00A12052">
        <w:rPr>
          <w:rFonts w:ascii="Times New Roman" w:hAnsi="Times New Roman" w:cs="Times New Roman"/>
          <w:b/>
        </w:rPr>
        <w:t>ADOPTÉ</w:t>
      </w:r>
      <w:r w:rsidR="009D26D4">
        <w:rPr>
          <w:rFonts w:ascii="Times New Roman" w:hAnsi="Times New Roman" w:cs="Times New Roman"/>
          <w:b/>
        </w:rPr>
        <w:t>E</w:t>
      </w:r>
      <w:r w:rsidRPr="00A12052">
        <w:rPr>
          <w:rFonts w:ascii="Times New Roman" w:hAnsi="Times New Roman" w:cs="Times New Roman"/>
          <w:b/>
        </w:rPr>
        <w:t xml:space="preserve"> À LA MAJORITÉ DES CONSEILLERS-ÈRES</w:t>
      </w:r>
    </w:p>
    <w:p w:rsidR="00A12052" w:rsidRPr="00A12052" w:rsidRDefault="00A12052" w:rsidP="00A12052">
      <w:pPr>
        <w:rPr>
          <w:rFonts w:ascii="Times New Roman" w:hAnsi="Times New Roman" w:cs="Times New Roman"/>
          <w:b/>
        </w:rPr>
      </w:pPr>
    </w:p>
    <w:p w:rsidR="007F052B" w:rsidRDefault="007F052B" w:rsidP="00334850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b/>
        </w:rPr>
      </w:pPr>
    </w:p>
    <w:p w:rsidR="00962E0A" w:rsidRDefault="009D26D4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ab/>
        <w:t>4</w:t>
      </w:r>
      <w:r w:rsidR="00962E0A">
        <w:rPr>
          <w:rFonts w:ascii="Times New Roman" w:hAnsi="Times New Roman" w:cs="Times New Roman"/>
          <w:bCs/>
          <w:iCs/>
        </w:rPr>
        <w:t>.</w:t>
      </w:r>
      <w:r w:rsidR="00962E0A">
        <w:rPr>
          <w:rFonts w:ascii="Times New Roman" w:hAnsi="Times New Roman" w:cs="Times New Roman"/>
          <w:bCs/>
          <w:iCs/>
        </w:rPr>
        <w:tab/>
      </w:r>
      <w:r w:rsidR="00962E0A" w:rsidRPr="00962E0A">
        <w:rPr>
          <w:rFonts w:ascii="Times New Roman" w:hAnsi="Times New Roman" w:cs="Times New Roman"/>
          <w:b/>
          <w:bCs/>
          <w:iCs/>
          <w:u w:val="single"/>
        </w:rPr>
        <w:t>PÉRIODE DE QUESTIONS CONCERNANT UNIQUEMENT LES POINT</w:t>
      </w:r>
    </w:p>
    <w:p w:rsidR="00334850" w:rsidRDefault="00962E0A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Pr="00962E0A">
        <w:rPr>
          <w:rFonts w:ascii="Times New Roman" w:hAnsi="Times New Roman" w:cs="Times New Roman"/>
          <w:b/>
          <w:bCs/>
          <w:iCs/>
          <w:u w:val="single"/>
        </w:rPr>
        <w:t>L’ORDRE DU JOUR DE LA SÉANCE</w:t>
      </w:r>
    </w:p>
    <w:p w:rsidR="00962E0A" w:rsidRDefault="00962E0A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:rsidR="00962E0A" w:rsidRDefault="00962E0A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Début de la période de questions :</w:t>
      </w:r>
      <w:r w:rsidR="00722BF9">
        <w:rPr>
          <w:rFonts w:ascii="Times New Roman" w:hAnsi="Times New Roman" w:cs="Times New Roman"/>
          <w:iCs/>
        </w:rPr>
        <w:t xml:space="preserve"> 7h 33</w:t>
      </w:r>
    </w:p>
    <w:p w:rsidR="00962E0A" w:rsidRDefault="00962E0A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Fin de la période de questions : </w:t>
      </w:r>
      <w:r w:rsidR="00722BF9">
        <w:rPr>
          <w:rFonts w:ascii="Times New Roman" w:hAnsi="Times New Roman" w:cs="Times New Roman"/>
          <w:iCs/>
        </w:rPr>
        <w:t>7h 38</w:t>
      </w:r>
    </w:p>
    <w:p w:rsidR="00722BF9" w:rsidRDefault="00722BF9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iCs/>
        </w:rPr>
      </w:pPr>
    </w:p>
    <w:p w:rsidR="00962E0A" w:rsidRDefault="00962E0A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iCs/>
        </w:rPr>
      </w:pPr>
    </w:p>
    <w:p w:rsidR="00962E0A" w:rsidRDefault="00962E0A" w:rsidP="00722BF9">
      <w:pPr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iCs/>
        </w:rPr>
      </w:pPr>
    </w:p>
    <w:p w:rsidR="00962E0A" w:rsidRDefault="009D26D4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9D26D4">
        <w:rPr>
          <w:rFonts w:ascii="Times New Roman" w:hAnsi="Times New Roman" w:cs="Times New Roman"/>
          <w:b/>
          <w:iCs/>
        </w:rPr>
        <w:t>281-12-19</w:t>
      </w:r>
      <w:r>
        <w:rPr>
          <w:rFonts w:ascii="Times New Roman" w:hAnsi="Times New Roman" w:cs="Times New Roman"/>
          <w:iCs/>
        </w:rPr>
        <w:tab/>
        <w:t>5</w:t>
      </w:r>
      <w:r w:rsidR="00962E0A">
        <w:rPr>
          <w:rFonts w:ascii="Times New Roman" w:hAnsi="Times New Roman" w:cs="Times New Roman"/>
          <w:iCs/>
        </w:rPr>
        <w:t>.</w:t>
      </w:r>
      <w:r w:rsidR="00962E0A">
        <w:rPr>
          <w:rFonts w:ascii="Times New Roman" w:hAnsi="Times New Roman" w:cs="Times New Roman"/>
          <w:iCs/>
        </w:rPr>
        <w:tab/>
      </w:r>
      <w:r w:rsidR="00962E0A" w:rsidRPr="00962E0A">
        <w:rPr>
          <w:rFonts w:ascii="Times New Roman" w:hAnsi="Times New Roman" w:cs="Times New Roman"/>
          <w:b/>
          <w:bCs/>
          <w:iCs/>
          <w:u w:val="single"/>
        </w:rPr>
        <w:t>LEVÉE DE L’ASSEMBLÉE</w:t>
      </w:r>
    </w:p>
    <w:p w:rsidR="00962E0A" w:rsidRDefault="00962E0A" w:rsidP="00962E0A">
      <w:pPr>
        <w:tabs>
          <w:tab w:val="left" w:pos="284"/>
          <w:tab w:val="left" w:pos="567"/>
        </w:tabs>
        <w:ind w:left="919" w:hanging="1911"/>
        <w:jc w:val="both"/>
        <w:rPr>
          <w:rFonts w:ascii="Times New Roman" w:hAnsi="Times New Roman" w:cs="Times New Roman"/>
          <w:color w:val="2D2D2D"/>
        </w:rPr>
      </w:pPr>
    </w:p>
    <w:p w:rsidR="00416FE6" w:rsidRPr="00416FE6" w:rsidRDefault="00416FE6" w:rsidP="00416FE6">
      <w:pPr>
        <w:ind w:left="0" w:firstLine="567"/>
        <w:rPr>
          <w:rFonts w:ascii="Times New Roman" w:hAnsi="Times New Roman" w:cs="Times New Roman"/>
        </w:rPr>
      </w:pPr>
      <w:r w:rsidRPr="00416FE6">
        <w:rPr>
          <w:rFonts w:ascii="Times New Roman" w:hAnsi="Times New Roman" w:cs="Times New Roman"/>
        </w:rPr>
        <w:t>Comme les points ont tous été discutés</w:t>
      </w:r>
    </w:p>
    <w:p w:rsidR="00416FE6" w:rsidRPr="00416FE6" w:rsidRDefault="00416FE6" w:rsidP="00416FE6">
      <w:pPr>
        <w:ind w:left="0"/>
        <w:rPr>
          <w:rFonts w:ascii="Times New Roman" w:hAnsi="Times New Roman" w:cs="Times New Roman"/>
        </w:rPr>
      </w:pPr>
    </w:p>
    <w:p w:rsidR="00416FE6" w:rsidRPr="00416FE6" w:rsidRDefault="00416FE6" w:rsidP="00416FE6">
      <w:pPr>
        <w:ind w:left="0" w:firstLine="567"/>
        <w:rPr>
          <w:rFonts w:ascii="Times New Roman" w:hAnsi="Times New Roman" w:cs="Times New Roman"/>
          <w:b/>
        </w:rPr>
      </w:pPr>
      <w:r w:rsidRPr="00416FE6">
        <w:rPr>
          <w:rFonts w:ascii="Times New Roman" w:hAnsi="Times New Roman" w:cs="Times New Roman"/>
          <w:b/>
        </w:rPr>
        <w:t>EN CONSÉQUENCE,</w:t>
      </w:r>
    </w:p>
    <w:p w:rsidR="00416FE6" w:rsidRPr="00416FE6" w:rsidRDefault="00416FE6" w:rsidP="00416FE6">
      <w:pPr>
        <w:rPr>
          <w:rFonts w:ascii="Times New Roman" w:hAnsi="Times New Roman" w:cs="Times New Roman"/>
          <w:b/>
        </w:rPr>
      </w:pPr>
    </w:p>
    <w:p w:rsidR="00416FE6" w:rsidRPr="00416FE6" w:rsidRDefault="00416FE6" w:rsidP="00416FE6">
      <w:pPr>
        <w:ind w:left="0" w:firstLine="567"/>
        <w:rPr>
          <w:rFonts w:ascii="Times New Roman" w:hAnsi="Times New Roman" w:cs="Times New Roman"/>
          <w:bCs/>
        </w:rPr>
      </w:pPr>
      <w:r w:rsidRPr="00416FE6">
        <w:rPr>
          <w:rFonts w:ascii="Times New Roman" w:hAnsi="Times New Roman" w:cs="Times New Roman"/>
          <w:b/>
        </w:rPr>
        <w:t xml:space="preserve">IL EST PROPOSÉ PAR </w:t>
      </w:r>
    </w:p>
    <w:p w:rsidR="00416FE6" w:rsidRPr="00416FE6" w:rsidRDefault="00416FE6" w:rsidP="00416FE6">
      <w:pPr>
        <w:rPr>
          <w:rFonts w:ascii="Times New Roman" w:hAnsi="Times New Roman" w:cs="Times New Roman"/>
          <w:bCs/>
        </w:rPr>
      </w:pPr>
    </w:p>
    <w:p w:rsidR="00416FE6" w:rsidRPr="00416FE6" w:rsidRDefault="00416FE6" w:rsidP="00416FE6">
      <w:pPr>
        <w:ind w:left="0" w:firstLine="567"/>
        <w:rPr>
          <w:rFonts w:ascii="Times New Roman" w:hAnsi="Times New Roman" w:cs="Times New Roman"/>
        </w:rPr>
      </w:pPr>
      <w:r w:rsidRPr="00416FE6">
        <w:rPr>
          <w:rFonts w:ascii="Times New Roman" w:hAnsi="Times New Roman" w:cs="Times New Roman"/>
          <w:b/>
        </w:rPr>
        <w:t>QUE</w:t>
      </w:r>
      <w:r w:rsidRPr="00416FE6">
        <w:rPr>
          <w:rFonts w:ascii="Times New Roman" w:hAnsi="Times New Roman" w:cs="Times New Roman"/>
        </w:rPr>
        <w:t xml:space="preserve"> la présence séance soit levée à </w:t>
      </w:r>
      <w:r w:rsidR="00722BF9">
        <w:rPr>
          <w:rFonts w:ascii="Times New Roman" w:hAnsi="Times New Roman" w:cs="Times New Roman"/>
        </w:rPr>
        <w:t>7h39</w:t>
      </w:r>
    </w:p>
    <w:p w:rsidR="00416FE6" w:rsidRPr="00416FE6" w:rsidRDefault="00416FE6" w:rsidP="00416FE6">
      <w:pPr>
        <w:tabs>
          <w:tab w:val="left" w:pos="284"/>
          <w:tab w:val="left" w:pos="851"/>
          <w:tab w:val="right" w:leader="underscore" w:pos="5103"/>
          <w:tab w:val="right" w:pos="8222"/>
        </w:tabs>
        <w:ind w:hanging="851"/>
        <w:rPr>
          <w:rFonts w:ascii="Times New Roman" w:hAnsi="Times New Roman" w:cs="Times New Roman"/>
        </w:rPr>
      </w:pPr>
    </w:p>
    <w:p w:rsidR="00416FE6" w:rsidRPr="00416FE6" w:rsidRDefault="00416FE6" w:rsidP="00416FE6">
      <w:pPr>
        <w:tabs>
          <w:tab w:val="left" w:pos="567"/>
          <w:tab w:val="right" w:pos="8222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FE6">
        <w:rPr>
          <w:rFonts w:ascii="Times New Roman" w:hAnsi="Times New Roman" w:cs="Times New Roman"/>
        </w:rPr>
        <w:t>Je, soussigné</w:t>
      </w:r>
      <w:r>
        <w:rPr>
          <w:rFonts w:ascii="Times New Roman" w:hAnsi="Times New Roman" w:cs="Times New Roman"/>
        </w:rPr>
        <w:t xml:space="preserve"> monsieur Martin Bouchard, maire suppléant </w:t>
      </w:r>
      <w:r w:rsidRPr="00416FE6">
        <w:rPr>
          <w:rFonts w:ascii="Times New Roman" w:hAnsi="Times New Roman" w:cs="Times New Roman"/>
        </w:rPr>
        <w:t xml:space="preserve">de la municipalité de Lamarche et madame Myriam Lessard, directrice générale et secrétaire trésorière ayant signées le présent procès-verbal, reconnaissent et considèrent avoir signé toutes les résolutions qu’ils sont </w:t>
      </w:r>
      <w:proofErr w:type="gramStart"/>
      <w:r w:rsidRPr="00416FE6">
        <w:rPr>
          <w:rFonts w:ascii="Times New Roman" w:hAnsi="Times New Roman" w:cs="Times New Roman"/>
        </w:rPr>
        <w:t>contenues</w:t>
      </w:r>
      <w:proofErr w:type="gramEnd"/>
      <w:r w:rsidRPr="00416FE6">
        <w:rPr>
          <w:rFonts w:ascii="Times New Roman" w:hAnsi="Times New Roman" w:cs="Times New Roman"/>
        </w:rPr>
        <w:t>.</w:t>
      </w:r>
    </w:p>
    <w:p w:rsidR="00416FE6" w:rsidRPr="00416FE6" w:rsidRDefault="00416FE6" w:rsidP="00416FE6">
      <w:pPr>
        <w:tabs>
          <w:tab w:val="left" w:pos="284"/>
          <w:tab w:val="right" w:leader="underscore" w:pos="5103"/>
          <w:tab w:val="right" w:pos="8222"/>
        </w:tabs>
        <w:ind w:left="284" w:hanging="284"/>
        <w:rPr>
          <w:rFonts w:ascii="Times New Roman" w:hAnsi="Times New Roman" w:cs="Times New Roman"/>
        </w:rPr>
      </w:pPr>
    </w:p>
    <w:p w:rsidR="00416FE6" w:rsidRPr="00416FE6" w:rsidRDefault="00416FE6" w:rsidP="00416FE6">
      <w:pPr>
        <w:tabs>
          <w:tab w:val="left" w:pos="284"/>
          <w:tab w:val="right" w:leader="underscore" w:pos="5103"/>
          <w:tab w:val="right" w:pos="8222"/>
        </w:tabs>
        <w:ind w:left="284" w:hanging="284"/>
        <w:rPr>
          <w:rFonts w:ascii="Times New Roman" w:hAnsi="Times New Roman" w:cs="Times New Roman"/>
        </w:rPr>
      </w:pPr>
    </w:p>
    <w:p w:rsidR="00416FE6" w:rsidRPr="00416FE6" w:rsidRDefault="00416FE6" w:rsidP="00416FE6">
      <w:pPr>
        <w:tabs>
          <w:tab w:val="right" w:leader="underscore" w:pos="4678"/>
          <w:tab w:val="right" w:pos="8222"/>
        </w:tabs>
        <w:ind w:left="567"/>
        <w:rPr>
          <w:rFonts w:ascii="Times New Roman" w:hAnsi="Times New Roman" w:cs="Times New Roman"/>
        </w:rPr>
      </w:pPr>
      <w:r w:rsidRPr="00416FE6">
        <w:rPr>
          <w:rFonts w:ascii="Times New Roman" w:hAnsi="Times New Roman" w:cs="Times New Roman"/>
        </w:rPr>
        <w:tab/>
      </w:r>
    </w:p>
    <w:p w:rsidR="00416FE6" w:rsidRDefault="00416FE6" w:rsidP="00416FE6">
      <w:pPr>
        <w:tabs>
          <w:tab w:val="left" w:pos="567"/>
          <w:tab w:val="left" w:pos="851"/>
          <w:tab w:val="right" w:leader="underscore" w:pos="4678"/>
          <w:tab w:val="right" w:pos="8222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Monsieur Martin Bouchard</w:t>
      </w:r>
    </w:p>
    <w:p w:rsidR="00416FE6" w:rsidRPr="00416FE6" w:rsidRDefault="00416FE6" w:rsidP="00416FE6">
      <w:pPr>
        <w:tabs>
          <w:tab w:val="left" w:pos="567"/>
          <w:tab w:val="left" w:pos="851"/>
          <w:tab w:val="right" w:leader="underscore" w:pos="4678"/>
          <w:tab w:val="right" w:pos="8222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Maire suppléant </w:t>
      </w:r>
    </w:p>
    <w:p w:rsidR="00416FE6" w:rsidRPr="00416FE6" w:rsidRDefault="00416FE6" w:rsidP="00416FE6">
      <w:pPr>
        <w:tabs>
          <w:tab w:val="left" w:pos="851"/>
          <w:tab w:val="right" w:leader="underscore" w:pos="4678"/>
          <w:tab w:val="right" w:pos="8222"/>
        </w:tabs>
        <w:rPr>
          <w:rFonts w:ascii="Times New Roman" w:hAnsi="Times New Roman" w:cs="Times New Roman"/>
        </w:rPr>
      </w:pPr>
    </w:p>
    <w:p w:rsidR="00416FE6" w:rsidRPr="00416FE6" w:rsidRDefault="00416FE6" w:rsidP="00416FE6">
      <w:pPr>
        <w:tabs>
          <w:tab w:val="left" w:pos="851"/>
          <w:tab w:val="right" w:leader="underscore" w:pos="4678"/>
          <w:tab w:val="right" w:pos="8222"/>
        </w:tabs>
        <w:rPr>
          <w:rFonts w:ascii="Times New Roman" w:hAnsi="Times New Roman" w:cs="Times New Roman"/>
        </w:rPr>
      </w:pPr>
    </w:p>
    <w:p w:rsidR="00416FE6" w:rsidRPr="00416FE6" w:rsidRDefault="00416FE6" w:rsidP="00416FE6">
      <w:pPr>
        <w:tabs>
          <w:tab w:val="left" w:pos="567"/>
          <w:tab w:val="right" w:leader="underscore" w:pos="4678"/>
          <w:tab w:val="right" w:pos="8222"/>
        </w:tabs>
        <w:ind w:left="0"/>
        <w:rPr>
          <w:rFonts w:ascii="Times New Roman" w:hAnsi="Times New Roman" w:cs="Times New Roman"/>
        </w:rPr>
      </w:pPr>
      <w:r w:rsidRPr="00416F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</w:t>
      </w:r>
    </w:p>
    <w:p w:rsidR="00416FE6" w:rsidRPr="00416FE6" w:rsidRDefault="00416FE6" w:rsidP="00416FE6">
      <w:pPr>
        <w:ind w:hanging="284"/>
        <w:rPr>
          <w:rFonts w:ascii="Times New Roman" w:hAnsi="Times New Roman" w:cs="Times New Roman"/>
        </w:rPr>
      </w:pPr>
      <w:r w:rsidRPr="00416FE6">
        <w:rPr>
          <w:rFonts w:ascii="Times New Roman" w:hAnsi="Times New Roman" w:cs="Times New Roman"/>
        </w:rPr>
        <w:t>Madame Myriam Lessard</w:t>
      </w:r>
    </w:p>
    <w:p w:rsidR="00416FE6" w:rsidRPr="00416FE6" w:rsidRDefault="00416FE6" w:rsidP="00416FE6">
      <w:pPr>
        <w:ind w:left="567"/>
        <w:rPr>
          <w:rFonts w:ascii="Times New Roman" w:hAnsi="Times New Roman" w:cs="Times New Roman"/>
        </w:rPr>
      </w:pPr>
      <w:r w:rsidRPr="00416FE6">
        <w:rPr>
          <w:rFonts w:ascii="Times New Roman" w:hAnsi="Times New Roman" w:cs="Times New Roman"/>
        </w:rPr>
        <w:t>Directrice générale et secrétaire trésorière</w:t>
      </w:r>
    </w:p>
    <w:sectPr w:rsidR="00416FE6" w:rsidRPr="00416FE6" w:rsidSect="00416FE6">
      <w:pgSz w:w="12240" w:h="20160" w:code="5"/>
      <w:pgMar w:top="2552" w:right="1985" w:bottom="198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6756"/>
    <w:multiLevelType w:val="hybridMultilevel"/>
    <w:tmpl w:val="97260B14"/>
    <w:lvl w:ilvl="0" w:tplc="F7FAF5B4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3B625529"/>
    <w:multiLevelType w:val="hybridMultilevel"/>
    <w:tmpl w:val="83BC3342"/>
    <w:lvl w:ilvl="0" w:tplc="FC3C2CE4">
      <w:start w:val="1"/>
      <w:numFmt w:val="decimal"/>
      <w:lvlText w:val="%1."/>
      <w:lvlJc w:val="left"/>
      <w:pPr>
        <w:ind w:left="854" w:hanging="570"/>
      </w:pPr>
      <w:rPr>
        <w:strike w:val="0"/>
        <w:dstrike w:val="0"/>
        <w:u w:val="none"/>
        <w:effect w:val="none"/>
      </w:rPr>
    </w:lvl>
    <w:lvl w:ilvl="1" w:tplc="0C0C0019">
      <w:start w:val="1"/>
      <w:numFmt w:val="lowerLetter"/>
      <w:lvlText w:val="%2."/>
      <w:lvlJc w:val="left"/>
      <w:pPr>
        <w:ind w:left="1364" w:hanging="360"/>
      </w:pPr>
    </w:lvl>
    <w:lvl w:ilvl="2" w:tplc="0C0C001B">
      <w:start w:val="1"/>
      <w:numFmt w:val="lowerRoman"/>
      <w:lvlText w:val="%3."/>
      <w:lvlJc w:val="right"/>
      <w:pPr>
        <w:ind w:left="2084" w:hanging="180"/>
      </w:pPr>
    </w:lvl>
    <w:lvl w:ilvl="3" w:tplc="0C0C000F">
      <w:start w:val="1"/>
      <w:numFmt w:val="decimal"/>
      <w:lvlText w:val="%4."/>
      <w:lvlJc w:val="left"/>
      <w:pPr>
        <w:ind w:left="2804" w:hanging="360"/>
      </w:pPr>
    </w:lvl>
    <w:lvl w:ilvl="4" w:tplc="0C0C0019">
      <w:start w:val="1"/>
      <w:numFmt w:val="lowerLetter"/>
      <w:lvlText w:val="%5."/>
      <w:lvlJc w:val="left"/>
      <w:pPr>
        <w:ind w:left="3524" w:hanging="360"/>
      </w:pPr>
    </w:lvl>
    <w:lvl w:ilvl="5" w:tplc="0C0C001B">
      <w:start w:val="1"/>
      <w:numFmt w:val="lowerRoman"/>
      <w:lvlText w:val="%6."/>
      <w:lvlJc w:val="right"/>
      <w:pPr>
        <w:ind w:left="4244" w:hanging="180"/>
      </w:pPr>
    </w:lvl>
    <w:lvl w:ilvl="6" w:tplc="0C0C000F">
      <w:start w:val="1"/>
      <w:numFmt w:val="decimal"/>
      <w:lvlText w:val="%7."/>
      <w:lvlJc w:val="left"/>
      <w:pPr>
        <w:ind w:left="4964" w:hanging="360"/>
      </w:pPr>
    </w:lvl>
    <w:lvl w:ilvl="7" w:tplc="0C0C0019">
      <w:start w:val="1"/>
      <w:numFmt w:val="lowerLetter"/>
      <w:lvlText w:val="%8."/>
      <w:lvlJc w:val="left"/>
      <w:pPr>
        <w:ind w:left="5684" w:hanging="360"/>
      </w:pPr>
    </w:lvl>
    <w:lvl w:ilvl="8" w:tplc="0C0C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grammar="clean"/>
  <w:defaultTabStop w:val="708"/>
  <w:hyphenationZone w:val="425"/>
  <w:drawingGridHorizontalSpacing w:val="110"/>
  <w:drawingGridVerticalSpacing w:val="57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1EA"/>
    <w:rsid w:val="001D730A"/>
    <w:rsid w:val="002341E9"/>
    <w:rsid w:val="00334850"/>
    <w:rsid w:val="00416FE6"/>
    <w:rsid w:val="004D674B"/>
    <w:rsid w:val="004E3011"/>
    <w:rsid w:val="00507442"/>
    <w:rsid w:val="005418E0"/>
    <w:rsid w:val="005511CA"/>
    <w:rsid w:val="00551584"/>
    <w:rsid w:val="00722BF9"/>
    <w:rsid w:val="007562AB"/>
    <w:rsid w:val="007B602F"/>
    <w:rsid w:val="007F052B"/>
    <w:rsid w:val="008153CC"/>
    <w:rsid w:val="008A3824"/>
    <w:rsid w:val="008A412F"/>
    <w:rsid w:val="0094266E"/>
    <w:rsid w:val="00962E0A"/>
    <w:rsid w:val="009871EA"/>
    <w:rsid w:val="009C52AA"/>
    <w:rsid w:val="009D26D4"/>
    <w:rsid w:val="00A12052"/>
    <w:rsid w:val="00A223EC"/>
    <w:rsid w:val="00AB4701"/>
    <w:rsid w:val="00B05E62"/>
    <w:rsid w:val="00B74DDA"/>
    <w:rsid w:val="00C33C32"/>
    <w:rsid w:val="00CA2B32"/>
    <w:rsid w:val="00E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4740"/>
  <w15:docId w15:val="{6957964A-9B67-4320-ADEC-CD151720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DA"/>
    <w:pPr>
      <w:spacing w:line="276" w:lineRule="auto"/>
      <w:ind w:left="851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D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9C03-83B2-485C-A6C9-BE7AA9A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884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 </cp:lastModifiedBy>
  <cp:revision>24</cp:revision>
  <cp:lastPrinted>2019-12-18T16:33:00Z</cp:lastPrinted>
  <dcterms:created xsi:type="dcterms:W3CDTF">2019-12-17T16:27:00Z</dcterms:created>
  <dcterms:modified xsi:type="dcterms:W3CDTF">2020-01-06T16:40:00Z</dcterms:modified>
</cp:coreProperties>
</file>